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CB" w:rsidRDefault="00A625CB" w:rsidP="00A625C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Козира Є. В.</w:t>
      </w:r>
    </w:p>
    <w:p w:rsidR="00A625CB" w:rsidRDefault="0014495E" w:rsidP="00A625C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РОЛЬ ГУМАНІТАРНИХ ТА СОЦІАЛЬНО-</w:t>
      </w:r>
      <w:r w:rsidR="00A625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ЕКОНОМІЧНИХ ДИСЦИПЛІН У ФОРМУВАННІ ГРОМАДЯНСЬКОЇ СВІДОМОСТІ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="00A625CB">
        <w:rPr>
          <w:rFonts w:ascii="Times New Roman" w:hAnsi="Times New Roman" w:cs="Times New Roman"/>
          <w:b/>
          <w:sz w:val="28"/>
          <w:szCs w:val="28"/>
          <w:lang w:val="uk-UA"/>
        </w:rPr>
        <w:t>СТУДЕНТСЬКОЇ МОЛОДІ</w:t>
      </w:r>
    </w:p>
    <w:p w:rsidR="00325414" w:rsidRPr="00F91B23" w:rsidRDefault="0014495E" w:rsidP="001449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C56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Дійсно розумне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авчання змінює і наш </w:t>
      </w:r>
    </w:p>
    <w:p w:rsidR="00325414" w:rsidRPr="00F91B23" w:rsidRDefault="0014495E" w:rsidP="001449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EC56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озум, і нашу мораль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5414" w:rsidRPr="00F91B23" w:rsidRDefault="00F91B23" w:rsidP="00A625CB">
      <w:pPr>
        <w:spacing w:after="0" w:line="360" w:lineRule="auto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М. Монтень</w:t>
      </w:r>
    </w:p>
    <w:p w:rsidR="00325414" w:rsidRPr="00F91B23" w:rsidRDefault="00325414" w:rsidP="00A625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60E" w:rsidRDefault="0014495E" w:rsidP="001449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ХХІ століття стане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толіттям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5414" w:rsidRPr="00F91B23" w:rsidRDefault="0014495E" w:rsidP="0014495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A05B1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C560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гуманітарних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аук або його не буде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овсім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5414" w:rsidRPr="00F91B23" w:rsidRDefault="00F91B23" w:rsidP="00A625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325414" w:rsidRPr="00F91B23">
        <w:rPr>
          <w:rFonts w:ascii="Times New Roman" w:hAnsi="Times New Roman" w:cs="Times New Roman"/>
          <w:sz w:val="28"/>
          <w:szCs w:val="28"/>
          <w:lang w:val="uk-UA"/>
        </w:rPr>
        <w:t>Леві Стросс</w:t>
      </w:r>
    </w:p>
    <w:p w:rsidR="00325414" w:rsidRPr="00F91B23" w:rsidRDefault="00325414" w:rsidP="00A625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71BF" w:rsidRPr="00F91B23" w:rsidRDefault="008971BF" w:rsidP="00F14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Процес становлення особистості студента складний і багатогранний.</w:t>
      </w:r>
    </w:p>
    <w:p w:rsidR="008971BF" w:rsidRPr="00F91B23" w:rsidRDefault="008971BF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Молоді люди приходять у навчальний заклад з уже сформованими моральними цінностями та стереотипами сприйняття навколишнього світу.</w:t>
      </w:r>
    </w:p>
    <w:p w:rsidR="008971BF" w:rsidRPr="00F91B23" w:rsidRDefault="008971BF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Проте в процесі навчання відбувається певна корекція світоглядних принципів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важлива роль відводиться навчальним дисциплінам циклу гуманітарної та соціально-економічної підготовк</w:t>
      </w:r>
      <w:r w:rsidR="00BE7DF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971BF" w:rsidRPr="00F91B23" w:rsidRDefault="008971BF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91B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Метою статті 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>є визначення ролі гуманітарних та соціальн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>-економічних дисциплін у формуванні громадянської свідомості молодої людини і громадянина.</w:t>
      </w:r>
    </w:p>
    <w:p w:rsidR="008971BF" w:rsidRPr="00F91B23" w:rsidRDefault="008971BF" w:rsidP="00F14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За навчальними планами 2011 року на вивчення дисциплін цього циклу у вищих медичних навчальних закладах І-ІІ рівнів акредитації відводиться 14-15% годин від загальної кількості навчального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 xml:space="preserve"> часу залежно від освітніх програм.</w:t>
      </w:r>
    </w:p>
    <w:p w:rsidR="0014495E" w:rsidRDefault="00245D16" w:rsidP="00F14A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Cs/>
          <w:sz w:val="28"/>
          <w:szCs w:val="28"/>
        </w:rPr>
        <w:t>Засоб</w:t>
      </w:r>
      <w:r w:rsidRPr="00F91B23">
        <w:rPr>
          <w:rFonts w:ascii="Times New Roman" w:hAnsi="Times New Roman" w:cs="Times New Roman"/>
          <w:bCs/>
          <w:sz w:val="28"/>
          <w:szCs w:val="28"/>
          <w:lang w:val="uk-UA"/>
        </w:rPr>
        <w:t>ами</w:t>
      </w:r>
      <w:r w:rsidRPr="00F91B23">
        <w:rPr>
          <w:rFonts w:ascii="Times New Roman" w:hAnsi="Times New Roman" w:cs="Times New Roman"/>
          <w:bCs/>
          <w:sz w:val="28"/>
          <w:szCs w:val="28"/>
        </w:rPr>
        <w:t xml:space="preserve"> формування соціальних та морально-ціннісних орієнтирів у навчальному процесі</w:t>
      </w:r>
      <w:r w:rsidRPr="00F91B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</w:t>
      </w:r>
      <w:r w:rsidR="00A05B16">
        <w:rPr>
          <w:rFonts w:ascii="Times New Roman" w:hAnsi="Times New Roman" w:cs="Times New Roman"/>
          <w:bCs/>
          <w:sz w:val="28"/>
          <w:szCs w:val="28"/>
          <w:lang w:val="uk-UA"/>
        </w:rPr>
        <w:t>, зокрема</w:t>
      </w:r>
      <w:r w:rsidRPr="00F91B2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C464E" w:rsidRPr="00F14A4F" w:rsidRDefault="00B861F8" w:rsidP="00F14A4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A4F">
        <w:rPr>
          <w:rFonts w:ascii="Times New Roman" w:hAnsi="Times New Roman" w:cs="Times New Roman"/>
          <w:bCs/>
          <w:sz w:val="28"/>
          <w:szCs w:val="28"/>
          <w:lang w:val="uk-UA"/>
        </w:rPr>
        <w:t>чітка постановка виховної мети на занятті та максимальне використання виховних можливостей навчального матеріалу;</w:t>
      </w:r>
    </w:p>
    <w:p w:rsidR="00245D16" w:rsidRPr="00A05B16" w:rsidRDefault="00B861F8" w:rsidP="00F14A4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B16">
        <w:rPr>
          <w:rFonts w:ascii="Times New Roman" w:hAnsi="Times New Roman" w:cs="Times New Roman"/>
          <w:bCs/>
          <w:sz w:val="28"/>
          <w:szCs w:val="28"/>
          <w:lang w:val="uk-UA"/>
        </w:rPr>
        <w:t>урізноманітнення форм і методів проведення навчальних занять з ме</w:t>
      </w:r>
      <w:r w:rsidR="00A05B16" w:rsidRPr="00A05B16">
        <w:rPr>
          <w:rFonts w:ascii="Times New Roman" w:hAnsi="Times New Roman" w:cs="Times New Roman"/>
          <w:bCs/>
          <w:sz w:val="28"/>
          <w:szCs w:val="28"/>
          <w:lang w:val="uk-UA"/>
        </w:rPr>
        <w:t>тою кращого засвоєння матеріалу;</w:t>
      </w:r>
      <w:r w:rsidR="00245D16" w:rsidRPr="00A05B16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A05B16" w:rsidRPr="00A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C464E" w:rsidRPr="00A625CB" w:rsidRDefault="00B861F8" w:rsidP="00F14A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5CB">
        <w:rPr>
          <w:rFonts w:ascii="Times New Roman" w:hAnsi="Times New Roman" w:cs="Times New Roman"/>
          <w:bCs/>
          <w:sz w:val="28"/>
          <w:szCs w:val="28"/>
        </w:rPr>
        <w:t>оптимізація навчального процесу відповідно до нових навчальних планів;</w:t>
      </w:r>
    </w:p>
    <w:p w:rsidR="00BC464E" w:rsidRPr="00A625CB" w:rsidRDefault="00B861F8" w:rsidP="00F14A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5CB">
        <w:rPr>
          <w:rFonts w:ascii="Times New Roman" w:hAnsi="Times New Roman" w:cs="Times New Roman"/>
          <w:bCs/>
          <w:sz w:val="28"/>
          <w:szCs w:val="28"/>
        </w:rPr>
        <w:t>використання можливостей самостійної позааудиторної роботи;</w:t>
      </w:r>
    </w:p>
    <w:p w:rsidR="00BC464E" w:rsidRPr="00A625CB" w:rsidRDefault="00B861F8" w:rsidP="00F14A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5CB">
        <w:rPr>
          <w:rFonts w:ascii="Times New Roman" w:hAnsi="Times New Roman" w:cs="Times New Roman"/>
          <w:bCs/>
          <w:sz w:val="28"/>
          <w:szCs w:val="28"/>
        </w:rPr>
        <w:t>організація контролю за якістю знань;</w:t>
      </w:r>
    </w:p>
    <w:p w:rsidR="00245D16" w:rsidRPr="00A05B16" w:rsidRDefault="00A05B16" w:rsidP="00F14A4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B16">
        <w:rPr>
          <w:rFonts w:ascii="Times New Roman" w:hAnsi="Times New Roman" w:cs="Times New Roman"/>
          <w:bCs/>
          <w:sz w:val="28"/>
          <w:szCs w:val="28"/>
        </w:rPr>
        <w:t>організація виховної роботи.</w:t>
      </w:r>
      <w:r w:rsidR="00245D16" w:rsidRPr="00A05B16">
        <w:rPr>
          <w:rFonts w:ascii="Times New Roman" w:hAnsi="Times New Roman" w:cs="Times New Roman"/>
          <w:bCs/>
          <w:sz w:val="28"/>
          <w:szCs w:val="28"/>
        </w:rPr>
        <w:tab/>
      </w:r>
      <w:r w:rsidRPr="00A05B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971BF" w:rsidRPr="00F91B23" w:rsidRDefault="008971BF" w:rsidP="00F14A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Якість викладання начальних дисциплін та зацікавленість студентів у вивченні цих дисциплін можна частково продемонструвати за показниками успішності (рис. 1.1).</w:t>
      </w:r>
    </w:p>
    <w:p w:rsidR="00F91B23" w:rsidRPr="00F91B23" w:rsidRDefault="00F91B23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A3BE477" wp14:editId="36B85092">
            <wp:extent cx="5843905" cy="3705102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1B23" w:rsidRDefault="00F91B23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 1.1. Показники успі</w:t>
      </w:r>
      <w:bookmarkStart w:id="0" w:name="_GoBack"/>
      <w:bookmarkEnd w:id="0"/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шності з дисциплін гуманітарного циклу</w:t>
      </w:r>
    </w:p>
    <w:p w:rsidR="00A05B16" w:rsidRPr="00A05B16" w:rsidRDefault="00A05B16" w:rsidP="00F14A4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05B16">
        <w:rPr>
          <w:rFonts w:ascii="Times New Roman" w:hAnsi="Times New Roman" w:cs="Times New Roman"/>
          <w:bCs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аналіз успішності з дисциплін циклу засвідчує достатньо високий рівень зацікавленості   студентів названими дисциплінами та вказує на належний рівень їх викладання.</w:t>
      </w:r>
    </w:p>
    <w:p w:rsidR="00325414" w:rsidRPr="00F91B23" w:rsidRDefault="00325414" w:rsidP="00F14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sz w:val="28"/>
          <w:szCs w:val="28"/>
          <w:lang w:val="uk-UA"/>
        </w:rPr>
        <w:t>З метою об’єктивної оцінки рівня громадянської свідомості студентів було проведено опитування 60 студентів другого курсу та 60 студентів третього курсу</w:t>
      </w:r>
      <w:r w:rsidR="001449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які протягом двох років вивчали дисципліни циклу гуманітарної та соціально-економічної підготовки (рис. 1.2, рис 1.3, рис 1.4, рис 1.5, рис 1.6, рис 1.7, рис 1.8).</w:t>
      </w:r>
    </w:p>
    <w:p w:rsidR="00245D16" w:rsidRPr="00F91B23" w:rsidRDefault="0064240C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7F7B260" wp14:editId="5482F5B3">
            <wp:extent cx="5764696" cy="3371353"/>
            <wp:effectExtent l="0" t="0" r="762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40C" w:rsidRPr="00F91B23" w:rsidRDefault="0064240C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Рис. 1.2. Що </w:t>
      </w:r>
      <w:r w:rsidR="00410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вважаєте найважливішим у вашому житті?</w:t>
      </w:r>
    </w:p>
    <w:p w:rsidR="0064240C" w:rsidRPr="00F91B23" w:rsidRDefault="0064240C" w:rsidP="00A625C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3F18B24A" wp14:editId="317C87B1">
            <wp:extent cx="5788550" cy="3522428"/>
            <wp:effectExtent l="0" t="0" r="3175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240C" w:rsidRPr="00F91B23" w:rsidRDefault="0064240C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 1.3. Якби вам запропонували ви</w:t>
      </w:r>
      <w:r w:rsidR="00410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їхати за кордон, який вибір ви </w:t>
      </w: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зробили</w:t>
      </w:r>
      <w:r w:rsidR="00410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</w:t>
      </w: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:rsidR="0064240C" w:rsidRPr="00F91B23" w:rsidRDefault="0064240C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16E5DBB" wp14:editId="520E8CE6">
            <wp:extent cx="5836258" cy="3546282"/>
            <wp:effectExtent l="0" t="0" r="1270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40C" w:rsidRPr="00F91B23" w:rsidRDefault="0064240C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 1.4. Чи цікавитесь ви політичним життям нашої країни?</w:t>
      </w:r>
    </w:p>
    <w:p w:rsidR="0064240C" w:rsidRPr="00F91B23" w:rsidRDefault="0064240C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134035B7" wp14:editId="21595F03">
            <wp:extent cx="5788550" cy="3546282"/>
            <wp:effectExtent l="0" t="0" r="3175" b="165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240C" w:rsidRPr="00F91B23" w:rsidRDefault="0064240C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Рис. 1.5. Чи хотіли б ви брати участь у роботі молодіжних громадських організацій?</w:t>
      </w:r>
    </w:p>
    <w:p w:rsidR="0064240C" w:rsidRPr="00F91B23" w:rsidRDefault="0064240C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7C9EAC09" wp14:editId="6E3ACD14">
            <wp:extent cx="5796501" cy="3577590"/>
            <wp:effectExtent l="0" t="0" r="1397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240C" w:rsidRPr="00F91B23" w:rsidRDefault="0064240C" w:rsidP="00964DA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Рис. 1.6. Який ступінь вашої довіри до </w:t>
      </w:r>
      <w:r w:rsidR="00410B7B"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українських політичних партій?</w:t>
      </w:r>
      <w:r w:rsidR="00410B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4240C" w:rsidRPr="00F91B23" w:rsidRDefault="00F14A4F" w:rsidP="00A625C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4A4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EF2D62F" wp14:editId="450FD0FF">
                <wp:simplePos x="0" y="0"/>
                <wp:positionH relativeFrom="column">
                  <wp:posOffset>716252</wp:posOffset>
                </wp:positionH>
                <wp:positionV relativeFrom="paragraph">
                  <wp:posOffset>2240335</wp:posOffset>
                </wp:positionV>
                <wp:extent cx="882595" cy="14046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4F" w:rsidRPr="00F14A4F" w:rsidRDefault="00F14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>І</w:t>
                            </w: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2D62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6.4pt;margin-top:176.4pt;width:69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" stroked="f">
                <v:textbox style="mso-fit-shape-to-text:t">
                  <w:txbxContent>
                    <w:p w:rsidR="00F14A4F" w:rsidRPr="00F14A4F" w:rsidRDefault="00F14A4F">
                      <w:pPr>
                        <w:rPr>
                          <w:b/>
                          <w:sz w:val="28"/>
                        </w:rPr>
                      </w:pPr>
                      <w:r w:rsidRPr="00F14A4F">
                        <w:rPr>
                          <w:b/>
                          <w:sz w:val="28"/>
                          <w:lang w:val="uk-UA"/>
                        </w:rPr>
                        <w:t>І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>І</w:t>
                      </w:r>
                      <w:r w:rsidRPr="00F14A4F">
                        <w:rPr>
                          <w:b/>
                          <w:sz w:val="28"/>
                          <w:lang w:val="uk-UA"/>
                        </w:rPr>
                        <w:t>І курс</w:t>
                      </w:r>
                    </w:p>
                  </w:txbxContent>
                </v:textbox>
              </v:shape>
            </w:pict>
          </mc:Fallback>
        </mc:AlternateContent>
      </w:r>
      <w:r w:rsidRPr="00F14A4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-2186526</wp:posOffset>
                </wp:positionH>
                <wp:positionV relativeFrom="paragraph">
                  <wp:posOffset>2303863</wp:posOffset>
                </wp:positionV>
                <wp:extent cx="691515" cy="140462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4F" w:rsidRPr="00F14A4F" w:rsidRDefault="00F14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ІІ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72.15pt;margin-top:181.4pt;width:54.4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" stroked="f">
                <v:textbox style="mso-fit-shape-to-text:t">
                  <w:txbxContent>
                    <w:p w:rsidR="00F14A4F" w:rsidRPr="00F14A4F" w:rsidRDefault="00F14A4F">
                      <w:pPr>
                        <w:rPr>
                          <w:b/>
                          <w:sz w:val="28"/>
                        </w:rPr>
                      </w:pPr>
                      <w:r w:rsidRPr="00F14A4F">
                        <w:rPr>
                          <w:b/>
                          <w:sz w:val="28"/>
                          <w:lang w:val="uk-UA"/>
                        </w:rPr>
                        <w:t>ІІ курс</w:t>
                      </w:r>
                    </w:p>
                  </w:txbxContent>
                </v:textbox>
              </v:shape>
            </w:pict>
          </mc:Fallback>
        </mc:AlternateContent>
      </w:r>
      <w:r w:rsidR="00B861F8"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60DA6330" wp14:editId="351C0A12">
            <wp:simplePos x="0" y="0"/>
            <wp:positionH relativeFrom="margin">
              <wp:posOffset>305435</wp:posOffset>
            </wp:positionH>
            <wp:positionV relativeFrom="margin">
              <wp:posOffset>4253230</wp:posOffset>
            </wp:positionV>
            <wp:extent cx="2792730" cy="2946400"/>
            <wp:effectExtent l="0" t="0" r="7620" b="6350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9" t="2504" r="7955" b="2476"/>
                    <a:stretch/>
                  </pic:blipFill>
                  <pic:spPr bwMode="auto">
                    <a:xfrm>
                      <a:off x="0" y="0"/>
                      <a:ext cx="27927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B861F8" w:rsidRPr="00F91B23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4656" behindDoc="0" locked="0" layoutInCell="1" allowOverlap="1" wp14:anchorId="0FBB2205" wp14:editId="1914C640">
            <wp:simplePos x="0" y="0"/>
            <wp:positionH relativeFrom="margin">
              <wp:posOffset>3272790</wp:posOffset>
            </wp:positionH>
            <wp:positionV relativeFrom="margin">
              <wp:posOffset>4179570</wp:posOffset>
            </wp:positionV>
            <wp:extent cx="2842260" cy="3009265"/>
            <wp:effectExtent l="0" t="0" r="0" b="635"/>
            <wp:wrapSquare wrapText="bothSides"/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3" t="2504" r="8081" b="2149"/>
                    <a:stretch/>
                  </pic:blipFill>
                  <pic:spPr bwMode="auto">
                    <a:xfrm>
                      <a:off x="0" y="0"/>
                      <a:ext cx="284226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0C" w:rsidRPr="00F91B2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861F8" w:rsidRPr="00F91B23" w:rsidRDefault="00F14A4F" w:rsidP="00F14A4F">
      <w:pPr>
        <w:spacing w:before="24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A4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6272DC" wp14:editId="10DD3013">
                <wp:simplePos x="0" y="0"/>
                <wp:positionH relativeFrom="column">
                  <wp:posOffset>2232301</wp:posOffset>
                </wp:positionH>
                <wp:positionV relativeFrom="paragraph">
                  <wp:posOffset>2789555</wp:posOffset>
                </wp:positionV>
                <wp:extent cx="691515" cy="140462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4F" w:rsidRPr="00F14A4F" w:rsidRDefault="00F14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ІІ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272DC" id="_x0000_s1028" type="#_x0000_t202" style="position:absolute;left:0;text-align:left;margin-left:175.75pt;margin-top:219.65pt;width:5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" stroked="f">
                <v:textbox style="mso-fit-shape-to-text:t">
                  <w:txbxContent>
                    <w:p w:rsidR="00F14A4F" w:rsidRPr="00F14A4F" w:rsidRDefault="00F14A4F">
                      <w:pPr>
                        <w:rPr>
                          <w:b/>
                          <w:sz w:val="28"/>
                        </w:rPr>
                      </w:pPr>
                      <w:r w:rsidRPr="00F14A4F">
                        <w:rPr>
                          <w:b/>
                          <w:sz w:val="28"/>
                          <w:lang w:val="uk-UA"/>
                        </w:rPr>
                        <w:t>ІІ курс</w:t>
                      </w:r>
                    </w:p>
                  </w:txbxContent>
                </v:textbox>
              </v:shape>
            </w:pict>
          </mc:Fallback>
        </mc:AlternateContent>
      </w:r>
      <w:r w:rsidRPr="00F14A4F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FF70CD" wp14:editId="73974FB9">
                <wp:simplePos x="0" y="0"/>
                <wp:positionH relativeFrom="column">
                  <wp:posOffset>5213184</wp:posOffset>
                </wp:positionH>
                <wp:positionV relativeFrom="paragraph">
                  <wp:posOffset>2781631</wp:posOffset>
                </wp:positionV>
                <wp:extent cx="882595" cy="140462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A4F" w:rsidRPr="00F14A4F" w:rsidRDefault="00F14A4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b/>
                                <w:sz w:val="28"/>
                                <w:lang w:val="uk-UA"/>
                              </w:rPr>
                              <w:t>І</w:t>
                            </w:r>
                            <w:r w:rsidRPr="00F14A4F">
                              <w:rPr>
                                <w:b/>
                                <w:sz w:val="28"/>
                                <w:lang w:val="uk-UA"/>
                              </w:rPr>
                              <w:t>І курс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F70CD" id="_x0000_s1029" type="#_x0000_t202" style="position:absolute;left:0;text-align:left;margin-left:410.5pt;margin-top:219.05pt;width:69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" stroked="f">
                <v:textbox style="mso-fit-shape-to-text:t">
                  <w:txbxContent>
                    <w:p w:rsidR="00F14A4F" w:rsidRPr="00F14A4F" w:rsidRDefault="00F14A4F">
                      <w:pPr>
                        <w:rPr>
                          <w:b/>
                          <w:sz w:val="28"/>
                        </w:rPr>
                      </w:pPr>
                      <w:r w:rsidRPr="00F14A4F">
                        <w:rPr>
                          <w:b/>
                          <w:sz w:val="28"/>
                          <w:lang w:val="uk-UA"/>
                        </w:rPr>
                        <w:t>І</w:t>
                      </w:r>
                      <w:r>
                        <w:rPr>
                          <w:b/>
                          <w:sz w:val="28"/>
                          <w:lang w:val="uk-UA"/>
                        </w:rPr>
                        <w:t>І</w:t>
                      </w:r>
                      <w:r w:rsidRPr="00F14A4F">
                        <w:rPr>
                          <w:b/>
                          <w:sz w:val="28"/>
                          <w:lang w:val="uk-UA"/>
                        </w:rPr>
                        <w:t>І курс</w:t>
                      </w:r>
                    </w:p>
                  </w:txbxContent>
                </v:textbox>
              </v:shape>
            </w:pict>
          </mc:Fallback>
        </mc:AlternateContent>
      </w:r>
      <w:r w:rsidR="00B861F8"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Рис. 1.7. </w:t>
      </w: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Що, на вашу думку, найбільше впливає на формування особистості?</w:t>
      </w:r>
      <w:r w:rsidR="00B861F8" w:rsidRPr="00F91B2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6704" behindDoc="0" locked="0" layoutInCell="1" allowOverlap="1" wp14:anchorId="4D065413" wp14:editId="06D43A0B">
            <wp:simplePos x="0" y="0"/>
            <wp:positionH relativeFrom="margin">
              <wp:posOffset>3024505</wp:posOffset>
            </wp:positionH>
            <wp:positionV relativeFrom="margin">
              <wp:posOffset>-213360</wp:posOffset>
            </wp:positionV>
            <wp:extent cx="2921635" cy="3126105"/>
            <wp:effectExtent l="0" t="0" r="0" b="0"/>
            <wp:wrapSquare wrapText="bothSides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9" t="9271" r="6066" b="1344"/>
                    <a:stretch/>
                  </pic:blipFill>
                  <pic:spPr bwMode="auto">
                    <a:xfrm>
                      <a:off x="0" y="0"/>
                      <a:ext cx="2921635" cy="31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1F8" w:rsidRPr="00F91B2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 wp14:anchorId="16C36302" wp14:editId="60BA013E">
            <wp:simplePos x="0" y="0"/>
            <wp:positionH relativeFrom="margin">
              <wp:posOffset>-272415</wp:posOffset>
            </wp:positionH>
            <wp:positionV relativeFrom="margin">
              <wp:posOffset>-100965</wp:posOffset>
            </wp:positionV>
            <wp:extent cx="2912110" cy="3077210"/>
            <wp:effectExtent l="0" t="0" r="2540" b="8890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" t="9544" r="6221" b="1344"/>
                    <a:stretch/>
                  </pic:blipFill>
                  <pic:spPr bwMode="auto">
                    <a:xfrm>
                      <a:off x="0" y="0"/>
                      <a:ext cx="291211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F14A4F" w:rsidRDefault="00F14A4F" w:rsidP="00646FA9">
      <w:pPr>
        <w:spacing w:before="24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14A4F" w:rsidRPr="00F91B23" w:rsidRDefault="00B861F8" w:rsidP="00964D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Рис. 1.8. </w:t>
      </w:r>
      <w:r w:rsidR="00F14A4F" w:rsidRPr="00F91B23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 з зазначених суспільних проблем турбують вас найбільше?</w:t>
      </w:r>
    </w:p>
    <w:p w:rsidR="008971BF" w:rsidRDefault="00325414" w:rsidP="00F14A4F">
      <w:pPr>
        <w:spacing w:before="24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B23">
        <w:rPr>
          <w:rFonts w:ascii="Times New Roman" w:hAnsi="Times New Roman" w:cs="Times New Roman"/>
          <w:b/>
          <w:sz w:val="28"/>
          <w:szCs w:val="28"/>
          <w:lang w:val="uk-UA"/>
        </w:rPr>
        <w:t>Висновок.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Аналіз стану успішності з 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циклу та аналіз опитування вказують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 xml:space="preserve"> що на формування громадянської свідомості студентської молоді впливає не лише якість викладання і успішність з дисциплін циклу гуманітарної та соціально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91B23">
        <w:rPr>
          <w:rFonts w:ascii="Times New Roman" w:hAnsi="Times New Roman" w:cs="Times New Roman"/>
          <w:sz w:val="28"/>
          <w:szCs w:val="28"/>
          <w:lang w:val="uk-UA"/>
        </w:rPr>
        <w:t>економічної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підготовки, але й інші фактори.</w:t>
      </w:r>
    </w:p>
    <w:p w:rsidR="00A625CB" w:rsidRPr="00F14A4F" w:rsidRDefault="00A05B16" w:rsidP="00F14A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A4F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 w:rsidR="005C0E22" w:rsidRPr="00F14A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використаних джерел</w:t>
      </w:r>
      <w:r w:rsidR="00A625CB" w:rsidRPr="00F14A4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46A26" w:rsidRPr="00F91B23" w:rsidRDefault="00246A26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Кульчицький В.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Й. Філософія здоров</w:t>
      </w:r>
      <w:r w:rsidRPr="00EE6510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як ціннісна категорія у контексті патріотичног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>о виховання молоді в Україні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Й. 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>Кульчицький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Медична освіта: науково- практичний журнал. – 2015. – 1(65)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>. – С</w:t>
      </w:r>
      <w:r>
        <w:rPr>
          <w:rFonts w:ascii="Times New Roman" w:hAnsi="Times New Roman" w:cs="Times New Roman"/>
          <w:sz w:val="28"/>
          <w:szCs w:val="28"/>
          <w:lang w:val="uk-UA"/>
        </w:rPr>
        <w:t>. 60-65.</w:t>
      </w:r>
    </w:p>
    <w:p w:rsidR="00246A26" w:rsidRPr="00410B7B" w:rsidRDefault="00246A26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Максімова Л. Форми т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>а методи навчання у вищій 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Л. </w:t>
      </w:r>
      <w:r w:rsidR="00063AF1">
        <w:rPr>
          <w:rFonts w:ascii="Times New Roman" w:hAnsi="Times New Roman" w:cs="Times New Roman"/>
          <w:sz w:val="28"/>
          <w:szCs w:val="28"/>
          <w:lang w:val="uk-UA"/>
        </w:rPr>
        <w:t>Максімова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 //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Освіта технікуми, коледжі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C0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навчально-методич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>ний журнал. – 2017. – 4(44). –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.14-18. </w:t>
      </w:r>
    </w:p>
    <w:p w:rsidR="005C0E22" w:rsidRDefault="00410B7B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Сергієнко Є.</w:t>
      </w:r>
      <w:r w:rsidR="005C0E22">
        <w:rPr>
          <w:rFonts w:ascii="Times New Roman" w:hAnsi="Times New Roman" w:cs="Times New Roman"/>
          <w:sz w:val="28"/>
          <w:szCs w:val="28"/>
          <w:lang w:val="uk-UA"/>
        </w:rPr>
        <w:t>, Кушнір Н. Інтерактивні технології навчання як засіб вивчення загальноосвітніх дисциплін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/ Є. Сергієнко, Н. Кушнір   //  </w:t>
      </w:r>
      <w:r w:rsidR="005C0E22">
        <w:rPr>
          <w:rFonts w:ascii="Times New Roman" w:hAnsi="Times New Roman" w:cs="Times New Roman"/>
          <w:sz w:val="28"/>
          <w:szCs w:val="28"/>
          <w:lang w:val="uk-UA"/>
        </w:rPr>
        <w:t>Освіт</w:t>
      </w:r>
      <w:r>
        <w:rPr>
          <w:rFonts w:ascii="Times New Roman" w:hAnsi="Times New Roman" w:cs="Times New Roman"/>
          <w:sz w:val="28"/>
          <w:szCs w:val="28"/>
          <w:lang w:val="uk-UA"/>
        </w:rPr>
        <w:t>а технікуми, коледжі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: навчально-</w:t>
      </w:r>
      <w:r w:rsidR="005C0E22">
        <w:rPr>
          <w:rFonts w:ascii="Times New Roman" w:hAnsi="Times New Roman" w:cs="Times New Roman"/>
          <w:sz w:val="28"/>
          <w:szCs w:val="28"/>
          <w:lang w:val="uk-UA"/>
        </w:rPr>
        <w:t>методич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>ний журнал. – 2017. – 4(44). – С</w:t>
      </w:r>
      <w:r w:rsidR="005C0E22">
        <w:rPr>
          <w:rFonts w:ascii="Times New Roman" w:hAnsi="Times New Roman" w:cs="Times New Roman"/>
          <w:sz w:val="28"/>
          <w:szCs w:val="28"/>
          <w:lang w:val="uk-UA"/>
        </w:rPr>
        <w:t>.37-40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0E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7790" w:rsidRDefault="00246A26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Ципко В. В. Взаємодія інтерактивної технології з традиційними формами організації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суспільствознавчих 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дисциплін у вищій школі</w:t>
      </w:r>
      <w:r w:rsidR="00E67790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</w:p>
    <w:p w:rsidR="00A22AC3" w:rsidRDefault="00E67790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 Ципко  // Наук.-метод. зб.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 К.: </w:t>
      </w:r>
      <w:r w:rsidR="00246A26">
        <w:rPr>
          <w:rFonts w:ascii="Times New Roman" w:hAnsi="Times New Roman" w:cs="Times New Roman"/>
          <w:sz w:val="28"/>
          <w:szCs w:val="28"/>
          <w:lang w:val="uk-UA"/>
        </w:rPr>
        <w:t>2013 –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6A26">
        <w:rPr>
          <w:rFonts w:ascii="Times New Roman" w:hAnsi="Times New Roman" w:cs="Times New Roman"/>
          <w:sz w:val="28"/>
          <w:szCs w:val="28"/>
          <w:lang w:val="uk-UA"/>
        </w:rPr>
        <w:t xml:space="preserve">Вип.75. –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46A26">
        <w:rPr>
          <w:rFonts w:ascii="Times New Roman" w:hAnsi="Times New Roman" w:cs="Times New Roman"/>
          <w:sz w:val="28"/>
          <w:szCs w:val="28"/>
          <w:lang w:val="uk-UA"/>
        </w:rPr>
        <w:t xml:space="preserve">. 81-85.  </w:t>
      </w:r>
    </w:p>
    <w:p w:rsidR="00E67790" w:rsidRDefault="00E67790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Ярош</w:t>
      </w:r>
      <w:r w:rsidR="00A22AC3">
        <w:rPr>
          <w:rFonts w:ascii="Times New Roman" w:hAnsi="Times New Roman" w:cs="Times New Roman"/>
          <w:sz w:val="28"/>
          <w:szCs w:val="28"/>
          <w:lang w:val="uk-UA"/>
        </w:rPr>
        <w:t xml:space="preserve"> Т. Цивілізаційн</w:t>
      </w:r>
      <w:r w:rsidR="00EE6510">
        <w:rPr>
          <w:rFonts w:ascii="Times New Roman" w:hAnsi="Times New Roman" w:cs="Times New Roman"/>
          <w:sz w:val="28"/>
          <w:szCs w:val="28"/>
          <w:lang w:val="uk-UA"/>
        </w:rPr>
        <w:t>ий підхід у викладанні історі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22AC3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Т. Ярош  // </w:t>
      </w:r>
      <w:r w:rsidR="00A22AC3">
        <w:rPr>
          <w:rFonts w:ascii="Times New Roman" w:hAnsi="Times New Roman" w:cs="Times New Roman"/>
          <w:sz w:val="28"/>
          <w:szCs w:val="28"/>
          <w:lang w:val="uk-UA"/>
        </w:rPr>
        <w:t>Освіт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>а технікуми, коледжі</w:t>
      </w:r>
      <w:r w:rsidR="00444D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>: навчально-</w:t>
      </w:r>
      <w:r w:rsidR="00A22AC3">
        <w:rPr>
          <w:rFonts w:ascii="Times New Roman" w:hAnsi="Times New Roman" w:cs="Times New Roman"/>
          <w:sz w:val="28"/>
          <w:szCs w:val="28"/>
          <w:lang w:val="uk-UA"/>
        </w:rPr>
        <w:t>методични</w:t>
      </w:r>
      <w:r>
        <w:rPr>
          <w:rFonts w:ascii="Times New Roman" w:hAnsi="Times New Roman" w:cs="Times New Roman"/>
          <w:sz w:val="28"/>
          <w:szCs w:val="28"/>
          <w:lang w:val="uk-UA"/>
        </w:rPr>
        <w:t>й журнал. – 2016. – 3,4(41). –</w:t>
      </w:r>
    </w:p>
    <w:p w:rsidR="00A22AC3" w:rsidRDefault="00E67790" w:rsidP="00F14A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A22AC3">
        <w:rPr>
          <w:rFonts w:ascii="Times New Roman" w:hAnsi="Times New Roman" w:cs="Times New Roman"/>
          <w:sz w:val="28"/>
          <w:szCs w:val="28"/>
          <w:lang w:val="uk-UA"/>
        </w:rPr>
        <w:t>. 29-34</w:t>
      </w:r>
      <w:r w:rsidR="00410B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5D16" w:rsidRPr="00F91B23" w:rsidRDefault="00246A26" w:rsidP="00A625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5D16" w:rsidRPr="00F91B23" w:rsidRDefault="00245D16" w:rsidP="00A625C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5D16" w:rsidRPr="00F91B23" w:rsidSect="00F91B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20B7"/>
    <w:multiLevelType w:val="hybridMultilevel"/>
    <w:tmpl w:val="6A56C9D0"/>
    <w:lvl w:ilvl="0" w:tplc="EC5C1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3881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02B9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4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21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1E5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806E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7E0E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267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2259BA"/>
    <w:multiLevelType w:val="hybridMultilevel"/>
    <w:tmpl w:val="098A4DE2"/>
    <w:lvl w:ilvl="0" w:tplc="6520F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7CB6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6C8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AEF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6D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A66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CD3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D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E0C9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EC"/>
    <w:rsid w:val="00063AF1"/>
    <w:rsid w:val="0014495E"/>
    <w:rsid w:val="001D2573"/>
    <w:rsid w:val="00245D16"/>
    <w:rsid w:val="00246A26"/>
    <w:rsid w:val="00325414"/>
    <w:rsid w:val="003B19C1"/>
    <w:rsid w:val="00410B7B"/>
    <w:rsid w:val="00444DA0"/>
    <w:rsid w:val="004D79E4"/>
    <w:rsid w:val="005C0E22"/>
    <w:rsid w:val="0064240C"/>
    <w:rsid w:val="00646FA9"/>
    <w:rsid w:val="00666FEC"/>
    <w:rsid w:val="008971BF"/>
    <w:rsid w:val="00964DAC"/>
    <w:rsid w:val="009E0578"/>
    <w:rsid w:val="00A05B16"/>
    <w:rsid w:val="00A22AC3"/>
    <w:rsid w:val="00A625CB"/>
    <w:rsid w:val="00B861F8"/>
    <w:rsid w:val="00BC464E"/>
    <w:rsid w:val="00BE7DF6"/>
    <w:rsid w:val="00E4187A"/>
    <w:rsid w:val="00E67790"/>
    <w:rsid w:val="00EC560E"/>
    <w:rsid w:val="00EE6510"/>
    <w:rsid w:val="00F14A4F"/>
    <w:rsid w:val="00F9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D490"/>
  <w15:docId w15:val="{BA3D53F9-3713-4220-8141-5FB4FDB1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9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48744868429907"/>
          <c:y val="8.4927590521213417E-2"/>
          <c:w val="0.86231187162534673"/>
          <c:h val="0.5785506117158761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семестр</c:v>
                </c:pt>
              </c:strCache>
            </c:strRef>
          </c:tx>
          <c:spPr>
            <a:solidFill>
              <a:schemeClr val="accent4">
                <a:shade val="58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223140495867527E-3"/>
                  <c:y val="-1.6949152542372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D51-474C-B219-BDF0B50CB3D2}"/>
                </c:ext>
              </c:extLst>
            </c:dLbl>
            <c:dLbl>
              <c:idx val="1"/>
              <c:layout>
                <c:manualLayout>
                  <c:x val="0"/>
                  <c:y val="-1.1299435028248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5D51-474C-B219-BDF0B50CB3D2}"/>
                </c:ext>
              </c:extLst>
            </c:dLbl>
            <c:dLbl>
              <c:idx val="2"/>
              <c:layout>
                <c:manualLayout>
                  <c:x val="0"/>
                  <c:y val="-1.1299435028248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5D51-474C-B219-BDF0B50CB3D2}"/>
                </c:ext>
              </c:extLst>
            </c:dLbl>
            <c:dLbl>
              <c:idx val="3"/>
              <c:layout>
                <c:manualLayout>
                  <c:x val="2.6446280991734568E-3"/>
                  <c:y val="-1.97740112994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5D51-474C-B219-BDF0B50CB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Історія України</c:v>
                </c:pt>
                <c:pt idx="1">
                  <c:v>Філософія</c:v>
                </c:pt>
                <c:pt idx="2">
                  <c:v>Соціологія</c:v>
                </c:pt>
                <c:pt idx="3">
                  <c:v>Укр. мова за проф. спрямуванням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0.78</c:v>
                </c:pt>
                <c:pt idx="1">
                  <c:v>0.64100000000000001</c:v>
                </c:pt>
                <c:pt idx="2">
                  <c:v>0.65</c:v>
                </c:pt>
                <c:pt idx="3">
                  <c:v>0.85499999999999998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1-474C-B219-BDF0B50CB3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 семестр</c:v>
                </c:pt>
              </c:strCache>
            </c:strRef>
          </c:tx>
          <c:spPr>
            <a:solidFill>
              <a:schemeClr val="accent4">
                <a:shade val="8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46280991735539E-3"/>
                  <c:y val="-1.41242937853108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D51-474C-B219-BDF0B50CB3D2}"/>
                </c:ext>
              </c:extLst>
            </c:dLbl>
            <c:dLbl>
              <c:idx val="1"/>
              <c:layout>
                <c:manualLayout>
                  <c:x val="-9.6968576780423353E-17"/>
                  <c:y val="-1.1299435028248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5D51-474C-B219-BDF0B50CB3D2}"/>
                </c:ext>
              </c:extLst>
            </c:dLbl>
            <c:dLbl>
              <c:idx val="2"/>
              <c:layout>
                <c:manualLayout>
                  <c:x val="5.2892561983471078E-3"/>
                  <c:y val="-3.1073446327683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5D51-474C-B219-BDF0B50CB3D2}"/>
                </c:ext>
              </c:extLst>
            </c:dLbl>
            <c:dLbl>
              <c:idx val="3"/>
              <c:layout>
                <c:manualLayout>
                  <c:x val="7.9338842975207585E-3"/>
                  <c:y val="-3.3898305084745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5D51-474C-B219-BDF0B50CB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Історія України</c:v>
                </c:pt>
                <c:pt idx="1">
                  <c:v>Філософія</c:v>
                </c:pt>
                <c:pt idx="2">
                  <c:v>Соціологія</c:v>
                </c:pt>
                <c:pt idx="3">
                  <c:v>Укр. мова за проф. спрямуванням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</c:v>
                </c:pt>
                <c:pt idx="1">
                  <c:v>0.66700000000000004</c:v>
                </c:pt>
                <c:pt idx="2">
                  <c:v>0.67500000000000004</c:v>
                </c:pt>
                <c:pt idx="3">
                  <c:v>0.82299999999999995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51-474C-B219-BDF0B50CB3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семестр</c:v>
                </c:pt>
              </c:strCache>
            </c:strRef>
          </c:tx>
          <c:spPr>
            <a:solidFill>
              <a:schemeClr val="accent4">
                <a:tint val="86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6115702479338598E-3"/>
                  <c:y val="-1.1299435028248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5D51-474C-B219-BDF0B50CB3D2}"/>
                </c:ext>
              </c:extLst>
            </c:dLbl>
            <c:dLbl>
              <c:idx val="1"/>
              <c:layout>
                <c:manualLayout>
                  <c:x val="5.2892561983471078E-3"/>
                  <c:y val="-1.6949152542372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5D51-474C-B219-BDF0B50CB3D2}"/>
                </c:ext>
              </c:extLst>
            </c:dLbl>
            <c:dLbl>
              <c:idx val="2"/>
              <c:layout>
                <c:manualLayout>
                  <c:x val="2.6446357358649738E-3"/>
                  <c:y val="-3.0587572845398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5D51-474C-B219-BDF0B50CB3D2}"/>
                </c:ext>
              </c:extLst>
            </c:dLbl>
            <c:dLbl>
              <c:idx val="3"/>
              <c:layout>
                <c:manualLayout>
                  <c:x val="2.6446280991735539E-3"/>
                  <c:y val="-1.6949152542372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5D51-474C-B219-BDF0B50CB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Історія України</c:v>
                </c:pt>
                <c:pt idx="1">
                  <c:v>Філософія</c:v>
                </c:pt>
                <c:pt idx="2">
                  <c:v>Соціологія</c:v>
                </c:pt>
                <c:pt idx="3">
                  <c:v>Укр. мова за проф. спрямуванням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0.623</c:v>
                </c:pt>
                <c:pt idx="1">
                  <c:v>0.76</c:v>
                </c:pt>
                <c:pt idx="2">
                  <c:v>0.64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51-474C-B219-BDF0B50CB3D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II семестр</c:v>
                </c:pt>
              </c:strCache>
            </c:strRef>
          </c:tx>
          <c:spPr>
            <a:solidFill>
              <a:schemeClr val="accent4">
                <a:tint val="58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446280991735539E-3"/>
                  <c:y val="-1.6949152542372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D51-474C-B219-BDF0B50CB3D2}"/>
                </c:ext>
              </c:extLst>
            </c:dLbl>
            <c:dLbl>
              <c:idx val="1"/>
              <c:layout>
                <c:manualLayout>
                  <c:x val="1.1900826446280894E-2"/>
                  <c:y val="-1.6949152542372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5D51-474C-B219-BDF0B50CB3D2}"/>
                </c:ext>
              </c:extLst>
            </c:dLbl>
            <c:dLbl>
              <c:idx val="2"/>
              <c:layout>
                <c:manualLayout>
                  <c:x val="3.9669421487602335E-3"/>
                  <c:y val="-1.6949152542372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5D51-474C-B219-BDF0B50CB3D2}"/>
                </c:ext>
              </c:extLst>
            </c:dLbl>
            <c:dLbl>
              <c:idx val="3"/>
              <c:layout>
                <c:manualLayout>
                  <c:x val="6.6115702479336907E-3"/>
                  <c:y val="-1.6949152542372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5D51-474C-B219-BDF0B50CB3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Історія України</c:v>
                </c:pt>
                <c:pt idx="1">
                  <c:v>Філософія</c:v>
                </c:pt>
                <c:pt idx="2">
                  <c:v>Соціологія</c:v>
                </c:pt>
                <c:pt idx="3">
                  <c:v>Укр. мова за проф. спрямуванням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</c:v>
                </c:pt>
                <c:pt idx="1">
                  <c:v>0.65500000000000003</c:v>
                </c:pt>
                <c:pt idx="2">
                  <c:v>0.7</c:v>
                </c:pt>
                <c:pt idx="3">
                  <c:v>0.77800000000000002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51-474C-B219-BDF0B50CB3D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3294384"/>
        <c:axId val="193294768"/>
        <c:axId val="0"/>
      </c:bar3DChart>
      <c:catAx>
        <c:axId val="19329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294768"/>
        <c:crosses val="autoZero"/>
        <c:auto val="1"/>
        <c:lblAlgn val="ctr"/>
        <c:lblOffset val="100"/>
        <c:noMultiLvlLbl val="0"/>
      </c:catAx>
      <c:valAx>
        <c:axId val="19329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329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9098873099408699E-2"/>
          <c:y val="0.84223684090473638"/>
          <c:w val="0.96052209716260328"/>
          <c:h val="7.12892032563726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68011087601988E-2"/>
                  <c:y val="-2.6428804650137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5C7-4281-B930-F5F5EFC3C6EB}"/>
                </c:ext>
              </c:extLst>
            </c:dLbl>
            <c:dLbl>
              <c:idx val="1"/>
              <c:layout>
                <c:manualLayout>
                  <c:x val="9.0388574089073775E-3"/>
                  <c:y val="-1.840355372625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5C7-4281-B930-F5F5EFC3C6EB}"/>
                </c:ext>
              </c:extLst>
            </c:dLbl>
            <c:dLbl>
              <c:idx val="2"/>
              <c:layout>
                <c:manualLayout>
                  <c:x val="1.1223342573001657E-2"/>
                  <c:y val="-1.850016325509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5C7-4281-B930-F5F5EFC3C6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Те, що приносить користь моїй нації</c:v>
                </c:pt>
                <c:pt idx="1">
                  <c:v>Те, що приносить користь моїм близьким і мені</c:v>
                </c:pt>
                <c:pt idx="2">
                  <c:v>Не задумувався</c:v>
                </c:pt>
              </c:strCache>
            </c:strRef>
          </c:cat>
          <c:val>
            <c:numRef>
              <c:f>Лист1!$D$6:$D$8</c:f>
              <c:numCache>
                <c:formatCode>0.0%</c:formatCode>
                <c:ptCount val="3"/>
                <c:pt idx="0">
                  <c:v>0.27100000000000002</c:v>
                </c:pt>
                <c:pt idx="1">
                  <c:v>0.57999999999999996</c:v>
                </c:pt>
                <c:pt idx="2">
                  <c:v>0.14799999999999999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5C7-4281-B930-F5F5EFC3C6EB}"/>
            </c:ext>
          </c:extLst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ІІІ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23342573001657E-2"/>
                  <c:y val="-3.9643206975206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55C7-4281-B930-F5F5EFC3C6EB}"/>
                </c:ext>
              </c:extLst>
            </c:dLbl>
            <c:dLbl>
              <c:idx val="1"/>
              <c:layout>
                <c:manualLayout>
                  <c:x val="9.0745033991765332E-3"/>
                  <c:y val="-2.2551551584975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55C7-4281-B930-F5F5EFC3C6EB}"/>
                </c:ext>
              </c:extLst>
            </c:dLbl>
            <c:dLbl>
              <c:idx val="2"/>
              <c:layout>
                <c:manualLayout>
                  <c:x val="1.5712679602202319E-2"/>
                  <c:y val="-2.3785924185123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55C7-4281-B930-F5F5EFC3C6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Те, що приносить користь моїй нації</c:v>
                </c:pt>
                <c:pt idx="1">
                  <c:v>Те, що приносить користь моїм близьким і мені</c:v>
                </c:pt>
                <c:pt idx="2">
                  <c:v>Не задумувався</c:v>
                </c:pt>
              </c:strCache>
            </c:strRef>
          </c:cat>
          <c:val>
            <c:numRef>
              <c:f>Лист1!$E$6:$E$8</c:f>
              <c:numCache>
                <c:formatCode>0.0%</c:formatCode>
                <c:ptCount val="3"/>
                <c:pt idx="0">
                  <c:v>0.30599999999999999</c:v>
                </c:pt>
                <c:pt idx="1">
                  <c:v>0.69</c:v>
                </c:pt>
                <c:pt idx="2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5C7-4281-B930-F5F5EFC3C6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365664"/>
        <c:axId val="193366048"/>
        <c:axId val="0"/>
      </c:bar3DChart>
      <c:catAx>
        <c:axId val="193365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66048"/>
        <c:crosses val="autoZero"/>
        <c:auto val="1"/>
        <c:lblAlgn val="ctr"/>
        <c:lblOffset val="100"/>
        <c:noMultiLvlLbl val="0"/>
      </c:catAx>
      <c:valAx>
        <c:axId val="1933660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656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6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310191660580939E-3"/>
                  <c:y val="-2.6428741742482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8D5-40D6-BD92-F6C32EB82290}"/>
                </c:ext>
              </c:extLst>
            </c:dLbl>
            <c:dLbl>
              <c:idx val="1"/>
              <c:layout>
                <c:manualLayout>
                  <c:x val="8.9766962376951927E-3"/>
                  <c:y val="-3.243410869807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8D5-40D6-BD92-F6C32EB82290}"/>
                </c:ext>
              </c:extLst>
            </c:dLbl>
            <c:dLbl>
              <c:idx val="2"/>
              <c:layout>
                <c:manualLayout>
                  <c:x val="1.1223342573001657E-2"/>
                  <c:y val="-1.850016325509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8D5-40D6-BD92-F6C32EB82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Виїхали б на постійне місце проживання</c:v>
                </c:pt>
                <c:pt idx="1">
                  <c:v>Поїхали на роботу</c:v>
                </c:pt>
                <c:pt idx="2">
                  <c:v>Не виїхали</c:v>
                </c:pt>
              </c:strCache>
            </c:strRef>
          </c:cat>
          <c:val>
            <c:numRef>
              <c:f>Лист1!$D$6:$D$8</c:f>
              <c:numCache>
                <c:formatCode>0.0%</c:formatCode>
                <c:ptCount val="3"/>
                <c:pt idx="0">
                  <c:v>0.107</c:v>
                </c:pt>
                <c:pt idx="1">
                  <c:v>0.45200000000000001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8D5-40D6-BD92-F6C32EB82290}"/>
            </c:ext>
          </c:extLst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ІІІ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23342573001657E-2"/>
                  <c:y val="-3.9643206975206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8D5-40D6-BD92-F6C32EB82290}"/>
                </c:ext>
              </c:extLst>
            </c:dLbl>
            <c:dLbl>
              <c:idx val="1"/>
              <c:layout>
                <c:manualLayout>
                  <c:x val="8.9766962376951927E-3"/>
                  <c:y val="-2.8933321020851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8D5-40D6-BD92-F6C32EB82290}"/>
                </c:ext>
              </c:extLst>
            </c:dLbl>
            <c:dLbl>
              <c:idx val="2"/>
              <c:layout>
                <c:manualLayout>
                  <c:x val="8.9756352878975695E-3"/>
                  <c:y val="-2.3786060525035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8D5-40D6-BD92-F6C32EB82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Виїхали б на постійне місце проживання</c:v>
                </c:pt>
                <c:pt idx="1">
                  <c:v>Поїхали на роботу</c:v>
                </c:pt>
                <c:pt idx="2">
                  <c:v>Не виїхали</c:v>
                </c:pt>
              </c:strCache>
            </c:strRef>
          </c:cat>
          <c:val>
            <c:numRef>
              <c:f>Лист1!$E$6:$E$8</c:f>
              <c:numCache>
                <c:formatCode>0.0%</c:formatCode>
                <c:ptCount val="3"/>
                <c:pt idx="0">
                  <c:v>0.27</c:v>
                </c:pt>
                <c:pt idx="1">
                  <c:v>0.56000000000000005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8D5-40D6-BD92-F6C32EB822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433624"/>
        <c:axId val="193434008"/>
        <c:axId val="0"/>
      </c:bar3DChart>
      <c:catAx>
        <c:axId val="193433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434008"/>
        <c:crosses val="autoZero"/>
        <c:auto val="1"/>
        <c:lblAlgn val="ctr"/>
        <c:lblOffset val="100"/>
        <c:noMultiLvlLbl val="0"/>
      </c:catAx>
      <c:valAx>
        <c:axId val="19343400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43362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6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9629899278330779E-3"/>
                  <c:y val="-5.0214728835261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28F-4296-98C7-6C6C420C74DF}"/>
                </c:ext>
              </c:extLst>
            </c:dLbl>
            <c:dLbl>
              <c:idx val="1"/>
              <c:layout>
                <c:manualLayout>
                  <c:x val="7.3182919442761965E-3"/>
                  <c:y val="-3.2524631698133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28F-4296-98C7-6C6C420C74DF}"/>
                </c:ext>
              </c:extLst>
            </c:dLbl>
            <c:dLbl>
              <c:idx val="2"/>
              <c:layout>
                <c:manualLayout>
                  <c:x val="9.3470701836911741E-3"/>
                  <c:y val="-3.17145655801653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28F-4296-98C7-6C6C420C74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Дуже цікавлюсь</c:v>
                </c:pt>
                <c:pt idx="1">
                  <c:v>Цікавлюсь епізодично</c:v>
                </c:pt>
                <c:pt idx="2">
                  <c:v>Не цікавлюсь</c:v>
                </c:pt>
              </c:strCache>
            </c:strRef>
          </c:cat>
          <c:val>
            <c:numRef>
              <c:f>Лист1!$D$6:$D$8</c:f>
              <c:numCache>
                <c:formatCode>0%</c:formatCode>
                <c:ptCount val="3"/>
                <c:pt idx="0">
                  <c:v>0.13100000000000001</c:v>
                </c:pt>
                <c:pt idx="1">
                  <c:v>0.77300000000000002</c:v>
                </c:pt>
                <c:pt idx="2" formatCode="0.0%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8F-4296-98C7-6C6C420C74DF}"/>
            </c:ext>
          </c:extLst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ІІІ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23342573001657E-2"/>
                  <c:y val="-3.9643206975206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28F-4296-98C7-6C6C420C74DF}"/>
                </c:ext>
              </c:extLst>
            </c:dLbl>
            <c:dLbl>
              <c:idx val="1"/>
              <c:layout>
                <c:manualLayout>
                  <c:x val="7.8391883706844332E-3"/>
                  <c:y val="-2.8048816375262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28F-4296-98C7-6C6C420C74DF}"/>
                </c:ext>
              </c:extLst>
            </c:dLbl>
            <c:dLbl>
              <c:idx val="2"/>
              <c:layout>
                <c:manualLayout>
                  <c:x val="1.3836376336435431E-2"/>
                  <c:y val="-4.7571848370247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28F-4296-98C7-6C6C420C74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Дуже цікавлюсь</c:v>
                </c:pt>
                <c:pt idx="1">
                  <c:v>Цікавлюсь епізодично</c:v>
                </c:pt>
                <c:pt idx="2">
                  <c:v>Не цікавлюсь</c:v>
                </c:pt>
              </c:strCache>
            </c:strRef>
          </c:cat>
          <c:val>
            <c:numRef>
              <c:f>Лист1!$E$6:$E$8</c:f>
              <c:numCache>
                <c:formatCode>0%</c:formatCode>
                <c:ptCount val="3"/>
                <c:pt idx="0">
                  <c:v>0.3</c:v>
                </c:pt>
                <c:pt idx="1">
                  <c:v>0.57999999999999996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28F-4296-98C7-6C6C420C74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382320"/>
        <c:axId val="193382704"/>
        <c:axId val="0"/>
      </c:bar3DChart>
      <c:catAx>
        <c:axId val="19338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82704"/>
        <c:crosses val="autoZero"/>
        <c:auto val="1"/>
        <c:lblAlgn val="ctr"/>
        <c:lblOffset val="100"/>
        <c:noMultiLvlLbl val="0"/>
      </c:catAx>
      <c:valAx>
        <c:axId val="193382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8232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6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68011087601988E-2"/>
                  <c:y val="-2.6428804650137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411-4EE3-B4EA-8382603EE556}"/>
                </c:ext>
              </c:extLst>
            </c:dLbl>
            <c:dLbl>
              <c:idx val="1"/>
              <c:layout>
                <c:manualLayout>
                  <c:x val="1.3467931893128744E-2"/>
                  <c:y val="-1.8637091209574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411-4EE3-B4EA-8382603EE556}"/>
                </c:ext>
              </c:extLst>
            </c:dLbl>
            <c:dLbl>
              <c:idx val="2"/>
              <c:layout>
                <c:manualLayout>
                  <c:x val="1.1223342573001657E-2"/>
                  <c:y val="-1.8500163255096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411-4EE3-B4EA-8382603EE5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Нічого не знаю про їхнє існування</c:v>
                </c:pt>
              </c:strCache>
            </c:strRef>
          </c:cat>
          <c:val>
            <c:numRef>
              <c:f>Лист1!$D$6:$D$8</c:f>
              <c:numCache>
                <c:formatCode>0.0%</c:formatCode>
                <c:ptCount val="3"/>
                <c:pt idx="0">
                  <c:v>0.5</c:v>
                </c:pt>
                <c:pt idx="1">
                  <c:v>0.49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411-4EE3-B4EA-8382603EE556}"/>
            </c:ext>
          </c:extLst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ІІІ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23342573001657E-2"/>
                  <c:y val="-3.9643206975206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411-4EE3-B4EA-8382603EE556}"/>
                </c:ext>
              </c:extLst>
            </c:dLbl>
            <c:dLbl>
              <c:idx val="1"/>
              <c:layout>
                <c:manualLayout>
                  <c:x val="1.3467931893128665E-2"/>
                  <c:y val="-2.2206607540111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411-4EE3-B4EA-8382603EE556}"/>
                </c:ext>
              </c:extLst>
            </c:dLbl>
            <c:dLbl>
              <c:idx val="2"/>
              <c:layout>
                <c:manualLayout>
                  <c:x val="1.5712679602202319E-2"/>
                  <c:y val="-2.3785924185123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411-4EE3-B4EA-8382603EE5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Так</c:v>
                </c:pt>
                <c:pt idx="1">
                  <c:v>Ні</c:v>
                </c:pt>
                <c:pt idx="2">
                  <c:v>Нічого не знаю про їхнє існування</c:v>
                </c:pt>
              </c:strCache>
            </c:strRef>
          </c:cat>
          <c:val>
            <c:numRef>
              <c:f>Лист1!$E$6:$E$8</c:f>
              <c:numCache>
                <c:formatCode>0.0%</c:formatCode>
                <c:ptCount val="3"/>
                <c:pt idx="0">
                  <c:v>0.37</c:v>
                </c:pt>
                <c:pt idx="1">
                  <c:v>0.59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411-4EE3-B4EA-8382603EE5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328856"/>
        <c:axId val="193329248"/>
        <c:axId val="0"/>
      </c:bar3DChart>
      <c:catAx>
        <c:axId val="193328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29248"/>
        <c:crosses val="autoZero"/>
        <c:auto val="1"/>
        <c:lblAlgn val="ctr"/>
        <c:lblOffset val="100"/>
        <c:noMultiLvlLbl val="0"/>
      </c:catAx>
      <c:valAx>
        <c:axId val="1933292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2885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6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20"/>
      <c:rotY val="1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927990061030842E-3"/>
                  <c:y val="-2.64286852322373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308-4BF5-96B0-2D32F5D277D1}"/>
                </c:ext>
              </c:extLst>
            </c:dLbl>
            <c:dLbl>
              <c:idx val="1"/>
              <c:layout>
                <c:manualLayout>
                  <c:x val="1.3468084997901055E-2"/>
                  <c:y val="-1.857814897738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08-4BF5-96B0-2D32F5D277D1}"/>
                </c:ext>
              </c:extLst>
            </c:dLbl>
            <c:dLbl>
              <c:idx val="2"/>
              <c:layout>
                <c:manualLayout>
                  <c:x val="1.1223319187411093E-2"/>
                  <c:y val="-2.559991502659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308-4BF5-96B0-2D32F5D277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Ніякої довіри</c:v>
                </c:pt>
                <c:pt idx="1">
                  <c:v>Довіряю</c:v>
                </c:pt>
                <c:pt idx="2">
                  <c:v>Важко сказати</c:v>
                </c:pt>
              </c:strCache>
            </c:strRef>
          </c:cat>
          <c:val>
            <c:numRef>
              <c:f>Лист1!$D$6:$D$8</c:f>
              <c:numCache>
                <c:formatCode>0.0%</c:formatCode>
                <c:ptCount val="3"/>
                <c:pt idx="0">
                  <c:v>0.35699999999999998</c:v>
                </c:pt>
                <c:pt idx="1">
                  <c:v>0.26200000000000001</c:v>
                </c:pt>
                <c:pt idx="2">
                  <c:v>0.38100000000000001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308-4BF5-96B0-2D32F5D277D1}"/>
            </c:ext>
          </c:extLst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ІІІ курс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223319187411093E-2"/>
                  <c:y val="-3.609329185289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308-4BF5-96B0-2D32F5D277D1}"/>
                </c:ext>
              </c:extLst>
            </c:dLbl>
            <c:dLbl>
              <c:idx val="1"/>
              <c:layout>
                <c:manualLayout>
                  <c:x val="1.3468084997901055E-2"/>
                  <c:y val="-2.212802473173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308-4BF5-96B0-2D32F5D277D1}"/>
                </c:ext>
              </c:extLst>
            </c:dLbl>
            <c:dLbl>
              <c:idx val="2"/>
              <c:layout>
                <c:manualLayout>
                  <c:x val="1.5712679602202319E-2"/>
                  <c:y val="-2.3785924185123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8308-4BF5-96B0-2D32F5D277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Лист1!$C$6:$C$8</c:f>
              <c:strCache>
                <c:ptCount val="3"/>
                <c:pt idx="0">
                  <c:v>Ніякої довіри</c:v>
                </c:pt>
                <c:pt idx="1">
                  <c:v>Довіряю</c:v>
                </c:pt>
                <c:pt idx="2">
                  <c:v>Важко сказати</c:v>
                </c:pt>
              </c:strCache>
            </c:strRef>
          </c:cat>
          <c:val>
            <c:numRef>
              <c:f>Лист1!$E$6:$E$8</c:f>
              <c:numCache>
                <c:formatCode>0.0%</c:formatCode>
                <c:ptCount val="3"/>
                <c:pt idx="0">
                  <c:v>0.56999999999999995</c:v>
                </c:pt>
                <c:pt idx="1">
                  <c:v>0.155</c:v>
                </c:pt>
                <c:pt idx="2">
                  <c:v>0.27400000000000002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308-4BF5-96B0-2D32F5D277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93330032"/>
        <c:axId val="193330424"/>
        <c:axId val="0"/>
      </c:bar3DChart>
      <c:catAx>
        <c:axId val="193330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30424"/>
        <c:crosses val="autoZero"/>
        <c:auto val="1"/>
        <c:lblAlgn val="ctr"/>
        <c:lblOffset val="100"/>
        <c:noMultiLvlLbl val="0"/>
      </c:catAx>
      <c:valAx>
        <c:axId val="1933304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uk-UA"/>
          </a:p>
        </c:txPr>
        <c:crossAx val="193330032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600" b="1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224E-C49F-41D7-BBDD-F4311BA6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2762</Words>
  <Characters>1575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teacher</cp:lastModifiedBy>
  <cp:revision>19</cp:revision>
  <dcterms:created xsi:type="dcterms:W3CDTF">2018-05-07T11:21:00Z</dcterms:created>
  <dcterms:modified xsi:type="dcterms:W3CDTF">2018-05-10T08:51:00Z</dcterms:modified>
</cp:coreProperties>
</file>